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Style w:val="style154"/>
        <w:tblpPr w:leftFromText="180" w:rightFromText="180" w:topFromText="0" w:bottomFromText="0" w:horzAnchor="margin" w:tblpXSpec="left" w:tblpY="720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>
        <w:trPr>
          <w:trHeight w:val="510" w:hRule="atLeast"/>
        </w:trPr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1704" w:type="dxa"/>
            <w:tcBorders/>
          </w:tcPr>
          <w:p>
            <w:pPr>
              <w:pStyle w:val="style0"/>
              <w:rPr/>
            </w:pPr>
            <w:r>
              <w:rPr>
                <w:rFonts w:hint="eastAsia"/>
                <w:lang w:eastAsia="zh-CN"/>
              </w:rPr>
              <w:t>张艳</w:t>
            </w:r>
          </w:p>
        </w:tc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705" w:type="dxa"/>
            <w:tcBorders/>
          </w:tcPr>
          <w:p>
            <w:pPr>
              <w:pStyle w:val="style0"/>
              <w:rPr/>
            </w:pPr>
            <w:r>
              <w:rPr>
                <w:rFonts w:hint="eastAsia"/>
                <w:lang w:eastAsia="zh-CN"/>
              </w:rPr>
              <w:t>女</w:t>
            </w:r>
          </w:p>
        </w:tc>
        <w:tc>
          <w:tcPr>
            <w:tcW w:w="170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gridAfter w:val="1"/>
          <w:trHeight w:val="617" w:hRule="atLeast"/>
        </w:trPr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1704" w:type="dxa"/>
            <w:tcBorders/>
          </w:tcPr>
          <w:p>
            <w:pPr>
              <w:pStyle w:val="style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eastAsia="zh-CN"/>
              </w:rPr>
              <w:t>汉族</w:t>
            </w:r>
          </w:p>
        </w:tc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705" w:type="dxa"/>
            <w:tcBorders/>
          </w:tcPr>
          <w:p>
            <w:pPr>
              <w:pStyle w:val="style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eastAsia="zh-CN"/>
              </w:rPr>
              <w:t>1995.0</w:t>
            </w:r>
            <w:r>
              <w:rPr>
                <w:rFonts w:hint="eastAsia"/>
                <w:sz w:val="22"/>
                <w:szCs w:val="24"/>
                <w:lang w:eastAsia="zh-CN"/>
              </w:rPr>
              <w:t>.</w:t>
            </w:r>
            <w:r>
              <w:rPr>
                <w:rFonts w:hint="eastAsia"/>
                <w:sz w:val="22"/>
                <w:szCs w:val="24"/>
                <w:lang w:eastAsia="zh-CN"/>
              </w:rPr>
              <w:t>8</w:t>
            </w:r>
            <w:r>
              <w:rPr>
                <w:rFonts w:hint="eastAsia"/>
                <w:sz w:val="22"/>
                <w:szCs w:val="24"/>
                <w:lang w:eastAsia="zh-CN"/>
              </w:rPr>
              <w:t>.24</w:t>
            </w:r>
          </w:p>
        </w:tc>
      </w:tr>
      <w:tr>
        <w:tblPrEx/>
        <w:trPr>
          <w:trHeight w:val="510" w:hRule="atLeast"/>
        </w:trPr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身高</w:t>
            </w:r>
          </w:p>
        </w:tc>
        <w:tc>
          <w:tcPr>
            <w:tcW w:w="1704" w:type="dxa"/>
            <w:tcBorders/>
          </w:tcPr>
          <w:p>
            <w:pPr>
              <w:pStyle w:val="style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eastAsia="zh-CN"/>
              </w:rPr>
              <w:t>1</w:t>
            </w:r>
            <w:r>
              <w:rPr>
                <w:rFonts w:hint="eastAsia"/>
                <w:sz w:val="22"/>
                <w:szCs w:val="24"/>
                <w:lang w:eastAsia="zh-CN"/>
              </w:rPr>
              <w:t>56</w:t>
            </w:r>
            <w:r>
              <w:rPr>
                <w:rFonts w:hint="eastAsia"/>
                <w:sz w:val="22"/>
                <w:szCs w:val="24"/>
                <w:lang w:eastAsia="zh-CN"/>
              </w:rPr>
              <w:t>CM</w:t>
            </w:r>
          </w:p>
        </w:tc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身体状况</w:t>
            </w:r>
          </w:p>
        </w:tc>
        <w:tc>
          <w:tcPr>
            <w:tcW w:w="1705" w:type="dxa"/>
            <w:tcBorders/>
          </w:tcPr>
          <w:p>
            <w:pPr>
              <w:pStyle w:val="style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eastAsia="zh-CN"/>
              </w:rPr>
              <w:t>正常</w:t>
            </w:r>
          </w:p>
        </w:tc>
        <w:tc>
          <w:tcPr>
            <w:tcW w:w="1705" w:type="dxa"/>
            <w:vMerge w:val="restart"/>
            <w:tcBorders/>
          </w:tcPr>
          <w:p>
            <w:pPr>
              <w:pStyle w:val="style0"/>
              <w:rPr>
                <w:sz w:val="22"/>
                <w:szCs w:val="24"/>
              </w:rPr>
            </w:pPr>
          </w:p>
        </w:tc>
      </w:tr>
      <w:tr>
        <w:tblPrEx/>
        <w:trPr>
          <w:trHeight w:val="510" w:hRule="atLeast"/>
        </w:trPr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1704" w:type="dxa"/>
            <w:tcBorders/>
          </w:tcPr>
          <w:p>
            <w:pPr>
              <w:pStyle w:val="style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eastAsia="zh-CN"/>
              </w:rPr>
              <w:t>大专</w:t>
            </w:r>
          </w:p>
        </w:tc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1705" w:type="dxa"/>
            <w:tcBorders/>
          </w:tcPr>
          <w:p>
            <w:pPr>
              <w:pStyle w:val="style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eastAsia="zh-CN"/>
              </w:rPr>
              <w:t>绿色食品生产与检验</w:t>
            </w:r>
          </w:p>
        </w:tc>
        <w:tc>
          <w:tcPr>
            <w:tcW w:w="1705" w:type="dxa"/>
            <w:vMerge w:val="continue"/>
            <w:tcBorders/>
          </w:tcPr>
          <w:p>
            <w:pPr>
              <w:pStyle w:val="style0"/>
              <w:rPr>
                <w:sz w:val="22"/>
                <w:szCs w:val="24"/>
              </w:rPr>
            </w:pPr>
          </w:p>
        </w:tc>
      </w:tr>
      <w:tr>
        <w:tblPrEx/>
        <w:trPr>
          <w:trHeight w:val="510" w:hRule="atLeast"/>
        </w:trPr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704" w:type="dxa"/>
            <w:tcBorders/>
          </w:tcPr>
          <w:p>
            <w:pPr>
              <w:pStyle w:val="style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eastAsia="zh-CN"/>
              </w:rPr>
              <w:t>共青团员</w:t>
            </w:r>
          </w:p>
        </w:tc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学制</w:t>
            </w:r>
          </w:p>
        </w:tc>
        <w:tc>
          <w:tcPr>
            <w:tcW w:w="1705" w:type="dxa"/>
            <w:tcBorders/>
          </w:tcPr>
          <w:p>
            <w:pPr>
              <w:pStyle w:val="style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eastAsia="zh-CN"/>
              </w:rPr>
              <w:t>三年制</w:t>
            </w:r>
          </w:p>
        </w:tc>
        <w:tc>
          <w:tcPr>
            <w:tcW w:w="1705" w:type="dxa"/>
            <w:vMerge w:val="continue"/>
            <w:tcBorders/>
          </w:tcPr>
          <w:p>
            <w:pPr>
              <w:pStyle w:val="style0"/>
              <w:rPr>
                <w:sz w:val="22"/>
                <w:szCs w:val="24"/>
              </w:rPr>
            </w:pPr>
          </w:p>
        </w:tc>
      </w:tr>
      <w:tr>
        <w:tblPrEx/>
        <w:trPr>
          <w:trHeight w:val="510" w:hRule="atLeast"/>
        </w:trPr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籍贯</w:t>
            </w:r>
          </w:p>
        </w:tc>
        <w:tc>
          <w:tcPr>
            <w:tcW w:w="1704" w:type="dxa"/>
            <w:tcBorders/>
          </w:tcPr>
          <w:p>
            <w:pPr>
              <w:pStyle w:val="style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eastAsia="zh-CN"/>
              </w:rPr>
              <w:t>云南</w:t>
            </w:r>
            <w:r>
              <w:rPr>
                <w:rFonts w:hint="eastAsia"/>
                <w:sz w:val="22"/>
                <w:szCs w:val="24"/>
                <w:lang w:eastAsia="zh-CN"/>
              </w:rPr>
              <w:t>昭通</w:t>
            </w:r>
          </w:p>
        </w:tc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就读学校</w:t>
            </w:r>
          </w:p>
        </w:tc>
        <w:tc>
          <w:tcPr>
            <w:tcW w:w="3410" w:type="dxa"/>
            <w:gridSpan w:val="2"/>
            <w:tcBorders/>
          </w:tcPr>
          <w:p>
            <w:pPr>
              <w:pStyle w:val="style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eastAsia="zh-CN"/>
              </w:rPr>
              <w:t>滇西科技师范学院</w:t>
            </w:r>
          </w:p>
        </w:tc>
      </w:tr>
      <w:tr>
        <w:tblPrEx/>
        <w:trPr>
          <w:trHeight w:val="510" w:hRule="atLeast"/>
        </w:trPr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计算机水平</w:t>
            </w:r>
          </w:p>
        </w:tc>
        <w:tc>
          <w:tcPr>
            <w:tcW w:w="6818" w:type="dxa"/>
            <w:gridSpan w:val="4"/>
            <w:tcBorders/>
          </w:tcPr>
          <w:p>
            <w:pPr>
              <w:pStyle w:val="style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eastAsia="zh-CN"/>
              </w:rPr>
              <w:t>能够基本掌握Word、Excel</w:t>
            </w:r>
            <w:r>
              <w:rPr>
                <w:rFonts w:hint="eastAsia"/>
                <w:sz w:val="22"/>
                <w:szCs w:val="24"/>
                <w:lang w:eastAsia="zh-CN"/>
              </w:rPr>
              <w:t>、PPT</w:t>
            </w:r>
            <w:r>
              <w:rPr>
                <w:rFonts w:hint="eastAsia"/>
                <w:sz w:val="22"/>
                <w:szCs w:val="24"/>
                <w:lang w:eastAsia="zh-CN"/>
              </w:rPr>
              <w:t>制作</w:t>
            </w:r>
            <w:r>
              <w:rPr>
                <w:rFonts w:hint="eastAsia"/>
                <w:sz w:val="22"/>
                <w:szCs w:val="24"/>
                <w:lang w:eastAsia="zh-CN"/>
              </w:rPr>
              <w:t>等办公学习软件</w:t>
            </w:r>
          </w:p>
        </w:tc>
      </w:tr>
      <w:tr>
        <w:tblPrEx/>
        <w:trPr>
          <w:trHeight w:val="510" w:hRule="atLeast"/>
        </w:trPr>
        <w:tc>
          <w:tcPr>
            <w:tcW w:w="1704" w:type="dxa"/>
            <w:vMerge w:val="restart"/>
            <w:tcBorders/>
            <w:shd w:val="clear" w:color="auto" w:fill="ddd9c3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通讯方式</w:t>
            </w:r>
          </w:p>
        </w:tc>
        <w:tc>
          <w:tcPr>
            <w:tcW w:w="1704" w:type="dxa"/>
            <w:tcBorders/>
          </w:tcPr>
          <w:p>
            <w:pPr>
              <w:pStyle w:val="style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eastAsia="zh-CN"/>
              </w:rPr>
              <w:t>联系电话</w:t>
            </w:r>
          </w:p>
        </w:tc>
        <w:tc>
          <w:tcPr>
            <w:tcW w:w="5114" w:type="dxa"/>
            <w:gridSpan w:val="3"/>
            <w:tcBorders/>
          </w:tcPr>
          <w:p>
            <w:pPr>
              <w:pStyle w:val="style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eastAsia="zh-CN"/>
              </w:rPr>
              <w:t>14787048283</w:t>
            </w:r>
          </w:p>
        </w:tc>
      </w:tr>
      <w:tr>
        <w:tblPrEx/>
        <w:trPr>
          <w:trHeight w:val="510" w:hRule="atLeast"/>
        </w:trPr>
        <w:tc>
          <w:tcPr>
            <w:tcW w:w="1704" w:type="dxa"/>
            <w:vMerge w:val="continue"/>
            <w:tcBorders/>
            <w:shd w:val="clear" w:color="auto" w:fill="ddd9c3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tcBorders/>
          </w:tcPr>
          <w:p>
            <w:pPr>
              <w:pStyle w:val="style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eastAsia="zh-CN"/>
              </w:rPr>
              <w:t>地址</w:t>
            </w:r>
          </w:p>
        </w:tc>
        <w:tc>
          <w:tcPr>
            <w:tcW w:w="5114" w:type="dxa"/>
            <w:gridSpan w:val="3"/>
            <w:tcBorders/>
          </w:tcPr>
          <w:p>
            <w:pPr>
              <w:pStyle w:val="style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eastAsia="zh-CN"/>
              </w:rPr>
              <w:t>云南省</w:t>
            </w:r>
            <w:r>
              <w:rPr>
                <w:rFonts w:hint="eastAsia"/>
                <w:sz w:val="22"/>
                <w:szCs w:val="24"/>
                <w:lang w:eastAsia="zh-CN"/>
              </w:rPr>
              <w:t>昭通市镇雄县木卓镇</w:t>
            </w:r>
            <w:r>
              <w:rPr>
                <w:rFonts w:hint="eastAsia"/>
                <w:sz w:val="22"/>
                <w:szCs w:val="24"/>
                <w:lang w:eastAsia="zh-CN"/>
              </w:rPr>
              <w:t>银屏村沟头社</w:t>
            </w:r>
          </w:p>
        </w:tc>
      </w:tr>
      <w:tr>
        <w:tblPrEx/>
        <w:trPr>
          <w:trHeight w:val="1344" w:hRule="atLeast"/>
        </w:trPr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专业介绍</w:t>
            </w:r>
          </w:p>
        </w:tc>
        <w:tc>
          <w:tcPr>
            <w:tcW w:w="6818" w:type="dxa"/>
            <w:gridSpan w:val="4"/>
            <w:tcBorders/>
          </w:tcPr>
          <w:p>
            <w:pPr>
              <w:pStyle w:val="style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eastAsia="zh-CN"/>
              </w:rPr>
              <w:t>本专业</w:t>
            </w:r>
            <w:r>
              <w:rPr>
                <w:rFonts w:hint="eastAsia"/>
                <w:sz w:val="22"/>
                <w:szCs w:val="24"/>
                <w:lang w:eastAsia="zh-CN"/>
              </w:rPr>
              <w:t>主要培养食品生产、加工与检验、质量安全检测的基本技能，培育具有集约化</w:t>
            </w:r>
            <w:r>
              <w:rPr>
                <w:rFonts w:hint="eastAsia"/>
                <w:sz w:val="22"/>
                <w:szCs w:val="24"/>
                <w:lang w:eastAsia="zh-CN"/>
              </w:rPr>
              <w:t>绿</w:t>
            </w:r>
            <w:r>
              <w:rPr>
                <w:rFonts w:hint="eastAsia"/>
                <w:sz w:val="22"/>
                <w:szCs w:val="24"/>
                <w:lang w:eastAsia="zh-CN"/>
              </w:rPr>
              <w:t>色农产品生产，产品环境检测等方面的知识和高素质技能人才。主</w:t>
            </w:r>
            <w:r>
              <w:rPr>
                <w:rFonts w:hint="eastAsia"/>
                <w:sz w:val="22"/>
                <w:szCs w:val="24"/>
                <w:lang w:eastAsia="zh-CN"/>
              </w:rPr>
              <w:t>修</w:t>
            </w:r>
            <w:r>
              <w:rPr>
                <w:rFonts w:hint="eastAsia"/>
                <w:sz w:val="22"/>
                <w:szCs w:val="24"/>
                <w:lang w:eastAsia="zh-CN"/>
              </w:rPr>
              <w:t>课程有:农业基础化学、化学仪器分析、食品质量与安全控制、微生物检验、绿色蔬菜标准等。</w:t>
            </w:r>
          </w:p>
        </w:tc>
      </w:tr>
      <w:tr>
        <w:tblPrEx/>
        <w:trPr>
          <w:trHeight w:val="1644" w:hRule="atLeast"/>
        </w:trPr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兴趣爱好</w:t>
            </w:r>
          </w:p>
        </w:tc>
        <w:tc>
          <w:tcPr>
            <w:tcW w:w="6818" w:type="dxa"/>
            <w:gridSpan w:val="4"/>
            <w:tcBorders/>
          </w:tcPr>
          <w:p>
            <w:pPr>
              <w:pStyle w:val="style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eastAsia="zh-CN"/>
              </w:rPr>
              <w:t>我的兴趣爱好比较广泛，</w:t>
            </w:r>
            <w:r>
              <w:rPr>
                <w:rFonts w:hint="eastAsia"/>
                <w:sz w:val="22"/>
                <w:szCs w:val="24"/>
                <w:lang w:eastAsia="zh-CN"/>
              </w:rPr>
              <w:t>通常我</w:t>
            </w:r>
            <w:r>
              <w:rPr>
                <w:rFonts w:hint="eastAsia"/>
                <w:sz w:val="22"/>
                <w:szCs w:val="24"/>
                <w:lang w:eastAsia="zh-CN"/>
              </w:rPr>
              <w:t>喜欢看一些关于食品营养方面的书籍，注重实践动手操作</w:t>
            </w:r>
            <w:r>
              <w:rPr>
                <w:rFonts w:hint="eastAsia"/>
                <w:sz w:val="22"/>
                <w:szCs w:val="24"/>
                <w:lang w:eastAsia="zh-CN"/>
              </w:rPr>
              <w:t>，</w:t>
            </w:r>
            <w:r>
              <w:rPr>
                <w:rFonts w:hint="eastAsia"/>
                <w:sz w:val="22"/>
                <w:szCs w:val="24"/>
                <w:lang w:eastAsia="zh-CN"/>
              </w:rPr>
              <w:t>有时我还会看看课外书，关于文学方面的，同时，在</w:t>
            </w:r>
            <w:r>
              <w:rPr>
                <w:rFonts w:hint="eastAsia"/>
                <w:sz w:val="22"/>
                <w:szCs w:val="24"/>
                <w:lang w:eastAsia="zh-CN"/>
              </w:rPr>
              <w:t>业余生活中，会去听听音乐，</w:t>
            </w:r>
          </w:p>
        </w:tc>
      </w:tr>
      <w:tr>
        <w:tblPrEx/>
        <w:trPr>
          <w:trHeight w:val="1644" w:hRule="atLeast"/>
        </w:trPr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社会实践</w:t>
            </w:r>
          </w:p>
        </w:tc>
        <w:tc>
          <w:tcPr>
            <w:tcW w:w="6818" w:type="dxa"/>
            <w:gridSpan w:val="4"/>
            <w:tcBorders/>
          </w:tcPr>
          <w:p>
            <w:pPr>
              <w:pStyle w:val="style0"/>
              <w:rPr>
                <w:rFonts w:hint="eastAsia"/>
                <w:sz w:val="22"/>
                <w:szCs w:val="24"/>
                <w:lang w:eastAsia="zh-CN"/>
              </w:rPr>
            </w:pPr>
            <w:r>
              <w:rPr>
                <w:rFonts w:hint="eastAsia"/>
                <w:sz w:val="22"/>
                <w:szCs w:val="24"/>
                <w:lang w:eastAsia="zh-CN"/>
              </w:rPr>
              <w:t>201</w:t>
            </w:r>
            <w:r>
              <w:rPr>
                <w:rFonts w:hint="eastAsia"/>
                <w:sz w:val="22"/>
                <w:szCs w:val="24"/>
                <w:lang w:eastAsia="zh-CN"/>
              </w:rPr>
              <w:t>6年</w:t>
            </w:r>
            <w:r>
              <w:rPr>
                <w:rFonts w:hint="eastAsia"/>
                <w:sz w:val="22"/>
                <w:szCs w:val="24"/>
                <w:lang w:eastAsia="zh-CN"/>
              </w:rPr>
              <w:t>暑假在云南省水富县天骄小区</w:t>
            </w:r>
            <w:r>
              <w:rPr>
                <w:rFonts w:hint="eastAsia"/>
                <w:sz w:val="22"/>
                <w:szCs w:val="24"/>
                <w:lang w:eastAsia="zh-CN"/>
              </w:rPr>
              <w:t>公益活动</w:t>
            </w:r>
          </w:p>
          <w:p>
            <w:pPr>
              <w:pStyle w:val="style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eastAsia="zh-CN"/>
              </w:rPr>
              <w:t>2017年暑假在四川省成都市明峰光学仪器有限公司做过假期工</w:t>
            </w:r>
          </w:p>
        </w:tc>
      </w:tr>
      <w:tr>
        <w:tblPrEx/>
        <w:trPr>
          <w:trHeight w:val="1757" w:hRule="atLeast"/>
        </w:trPr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个性评价</w:t>
            </w:r>
          </w:p>
        </w:tc>
        <w:tc>
          <w:tcPr>
            <w:tcW w:w="6818" w:type="dxa"/>
            <w:gridSpan w:val="4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rFonts w:hint="default"/>
                <w:b/>
                <w:color w:val="36363d"/>
                <w:sz w:val="20"/>
                <w:szCs w:val="20"/>
                <w:lang w:eastAsia="zh-CN"/>
              </w:rPr>
              <w:t>我是一个性格开朗、活泼、诚实守信、乐于助人的人，在思想上我是一个要求积极上进的人，在学习方面严格要求自己，懂得什么时候玩什么时候该学习，在工作方面我是一个对工作认真、耐心、细致，并且能吃苦耐劳，也善于与人沟通，同时还具有动手能力，其次集体观念强，同时还具有良好的适应能力和可塑性。</w:t>
            </w:r>
          </w:p>
        </w:tc>
      </w:tr>
      <w:tr>
        <w:tblPrEx/>
        <w:trPr>
          <w:trHeight w:val="510" w:hRule="atLeast"/>
        </w:trPr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求职意向</w:t>
            </w:r>
          </w:p>
        </w:tc>
        <w:tc>
          <w:tcPr>
            <w:tcW w:w="6818" w:type="dxa"/>
            <w:gridSpan w:val="4"/>
            <w:tcBorders/>
          </w:tcPr>
          <w:p>
            <w:pPr>
              <w:pStyle w:val="style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eastAsia="zh-CN"/>
              </w:rPr>
              <w:t>希望毕业后能从事关于绿色食品生产与检验方面的工作，</w:t>
            </w:r>
            <w:r>
              <w:rPr>
                <w:rFonts w:hint="eastAsia"/>
                <w:sz w:val="22"/>
                <w:szCs w:val="24"/>
                <w:lang w:eastAsia="zh-CN"/>
              </w:rPr>
              <w:t>或是去应聘教师</w:t>
            </w:r>
            <w:r>
              <w:rPr>
                <w:rFonts w:hint="eastAsia"/>
                <w:sz w:val="22"/>
                <w:szCs w:val="24"/>
                <w:lang w:eastAsia="zh-CN"/>
              </w:rPr>
              <w:t>。</w:t>
            </w:r>
          </w:p>
        </w:tc>
      </w:tr>
      <w:bookmarkStart w:id="0" w:name="_GoBack"/>
      <w:bookmarkEnd w:id="0"/>
    </w:tbl>
    <w:p>
      <w:pPr>
        <w:pStyle w:val="style0"/>
        <w:rPr/>
      </w:pPr>
      <w:r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false" relativeHeight="2" behindDoc="false" locked="false" layoutInCell="true" allowOverlap="true">
                <wp:simplePos x="0" y="0"/>
                <wp:positionH relativeFrom="page">
                  <wp:posOffset>2452218</wp:posOffset>
                </wp:positionH>
                <wp:positionV relativeFrom="page">
                  <wp:posOffset>262577</wp:posOffset>
                </wp:positionV>
                <wp:extent cx="1828799" cy="1828800"/>
                <wp:effectExtent l="0" t="0" r="0" b="0"/>
                <wp:wrapSquare wrapText="bothSides"/>
                <wp:docPr id="1026" name="文本框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28799" cy="1828800"/>
                        </a:xfrm>
                        <a:prstGeom prst="rect"/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sz w:val="84"/>
                                <w:szCs w:val="84"/>
                                <w14:shadow w14:ky="0" w14:sx="100000" w14:algn="tl" w14:blurRad="50800" w14:dir="0" w14:sy="100000" w14:dist="0" w14:kx="0">
                                  <w14:srgbClr w14:val="000000"/>
                                </w14:shadow>
                                <w14:textOutline w14:w="17780" w14:cap="flat" w14:cmpd="sng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/>
                                </w14:textOutline>
                                <w14:textFill>
                                  <w14:gradFill w14:flip="none" w14:rotWithShape="false">
                                    <w14:gsLst>
                                      <w14:gs w14:pos="0">
                                        <w14:srgbClr w14:val="525252"/>
                                      </w14:gs>
                                      <w14:gs w14:pos="49000">
                                        <w14:srgbClr w14:val="5e5e5e"/>
                                      </w14:gs>
                                      <w14:gs w14:pos="50000">
                                        <w14:srgbClr w14:val="000000"/>
                                      </w14:gs>
                                      <w14:gs w14:pos="95000">
                                        <w14:srgbClr w14:val="000000"/>
                                      </w14:gs>
                                      <w14:gs w14:pos="100000">
                                        <w14:srgbClr w14:val="000000"/>
                                      </w14:gs>
                                    </w14:gsLst>
                                    <w14:lin w14:ang="5400000" w14:scaled="false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84"/>
                                <w:szCs w:val="84"/>
                                <w14:shadow w14:ky="0" w14:sx="100000" w14:algn="tl" w14:blurRad="50800" w14:dir="0" w14:sy="100000" w14:dist="0" w14:kx="0">
                                  <w14:srgbClr w14:val="000000"/>
                                </w14:shadow>
                                <w14:textOutline w14:w="17780" w14:cap="flat" w14:cmpd="sng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/>
                                </w14:textOutline>
                                <w14:textFill>
                                  <w14:gradFill w14:flip="none" w14:rotWithShape="false">
                                    <w14:gsLst>
                                      <w14:gs w14:pos="0">
                                        <w14:srgbClr w14:val="525252"/>
                                      </w14:gs>
                                      <w14:gs w14:pos="49000">
                                        <w14:srgbClr w14:val="5e5e5e"/>
                                      </w14:gs>
                                      <w14:gs w14:pos="50000">
                                        <w14:srgbClr w14:val="000000"/>
                                      </w14:gs>
                                      <w14:gs w14:pos="95000">
                                        <w14:srgbClr w14:val="000000"/>
                                      </w14:gs>
                                      <w14:gs w14:pos="100000">
                                        <w14:srgbClr w14:val="000000"/>
                                      </w14:gs>
                                    </w14:gsLst>
                                    <w14:lin w14:ang="5400000" w14:scaled="false"/>
                                  </w14:gra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lIns="91440" rIns="91440" tIns="45720" bIns="45720" vert="horz" anchor="t" wrap="none"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filled="f" stroked="f" style="position:absolute;margin-left:193.09pt;margin-top:20.68pt;width:144.0pt;height:144.0pt;z-index:2;mso-position-horizontal-relative:page;mso-position-vertical-relative:page;mso-width-relative:page;mso-height-relative:page;visibility:visible;mso-wrap-style:none;">
                <v:stroke on="f"/>
                <w10:wrap type="square"/>
                <v:fill/>
                <v:textbox inset="7.2pt,3.6pt,7.2pt,3.6pt" style="mso-fit-shape-to-text:true;">
                  <w:txbxContent>
                    <w:p>
                      <w:pPr>
                        <w:pStyle w:val="style0"/>
                        <w:rPr>
                          <w:b/>
                          <w:sz w:val="84"/>
                          <w:szCs w:val="84"/>
                          <w14:shadow w14:ky="0" w14:sx="100000" w14:algn="tl" w14:blurRad="50800" w14:dir="0" w14:sy="100000" w14:dist="0" w14:kx="0">
                            <w14:srgbClr w14:val="000000"/>
                          </w14:shadow>
                          <w14:textOutline w14:w="17780" w14:cap="flat" w14:cmpd="sng">
                            <w14:solidFill>
                              <w14:srgbClr w14:val="ffffff"/>
                            </w14:solidFill>
                            <w14:prstDash w14:val="solid"/>
                            <w14:miter/>
                          </w14:textOutline>
                          <w14:textFill>
                            <w14:gradFill w14:flip="none" w14:rotWithShape="false">
                              <w14:gsLst>
                                <w14:gs w14:pos="0">
                                  <w14:srgbClr w14:val="525252"/>
                                </w14:gs>
                                <w14:gs w14:pos="49000">
                                  <w14:srgbClr w14:val="5e5e5e"/>
                                </w14:gs>
                                <w14:gs w14:pos="50000">
                                  <w14:srgbClr w14:val="000000"/>
                                </w14:gs>
                                <w14:gs w14:pos="95000">
                                  <w14:srgbClr w14:val="000000"/>
                                </w14:gs>
                                <w14:gs w14:pos="100000">
                                  <w14:srgbClr w14:val="000000"/>
                                </w14:gs>
                              </w14:gsLst>
                              <w14:lin w14:ang="5400000" w14:scaled="false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84"/>
                          <w:szCs w:val="84"/>
                          <w14:shadow w14:ky="0" w14:sx="100000" w14:algn="tl" w14:blurRad="50800" w14:dir="0" w14:sy="100000" w14:dist="0" w14:kx="0">
                            <w14:srgbClr w14:val="000000"/>
                          </w14:shadow>
                          <w14:textOutline w14:w="17780" w14:cap="flat" w14:cmpd="sng">
                            <w14:solidFill>
                              <w14:srgbClr w14:val="ffffff"/>
                            </w14:solidFill>
                            <w14:prstDash w14:val="solid"/>
                            <w14:miter/>
                          </w14:textOutline>
                          <w14:textFill>
                            <w14:gradFill w14:flip="none" w14:rotWithShape="false">
                              <w14:gsLst>
                                <w14:gs w14:pos="0">
                                  <w14:srgbClr w14:val="525252"/>
                                </w14:gs>
                                <w14:gs w14:pos="49000">
                                  <w14:srgbClr w14:val="5e5e5e"/>
                                </w14:gs>
                                <w14:gs w14:pos="50000">
                                  <w14:srgbClr w14:val="000000"/>
                                </w14:gs>
                                <w14:gs w14:pos="95000">
                                  <w14:srgbClr w14:val="000000"/>
                                </w14:gs>
                                <w14:gs w14:pos="100000">
                                  <w14:srgbClr w14:val="000000"/>
                                </w14:gs>
                              </w14:gsLst>
                              <w14:lin w14:ang="5400000" w14:scaled="false"/>
                            </w14:gradFill>
                          </w14:textFill>
                        </w:rPr>
                        <w:t>个人简历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002020204"/>
    <w:charset w:val="01"/>
    <w:family w:val="swiss"/>
    <w:pitch w:val="default"/>
    <w:sig w:usb0="00007A87" w:usb1="80000000" w:usb2="00000008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4094"/>
    <w:pPr>
      <w:widowControl w:val="false"/>
      <w:spacing w:after="0"/>
      <w:ind w:firstLine="420" w:firstLineChars="200"/>
      <w:jc w:val="both"/>
    </w:pPr>
    <w:rPr>
      <w:rFonts w:ascii="Calibri" w:cs="Arial" w:eastAsia="宋体" w:hAnsi="Calibri"/>
      <w:kern w:val="2"/>
      <w:sz w:val="21"/>
      <w:szCs w:val="22"/>
      <w:lang w:val="en-US" w:bidi="ar-SA" w:eastAsia="zh-CN"/>
    </w:rPr>
  </w:style>
  <w:style w:type="paragraph" w:styleId="style1">
    <w:name w:val="heading 1"/>
    <w:basedOn w:val="style0"/>
    <w:next w:val="style4094"/>
    <w:pPr>
      <w:widowControl w:val="false"/>
      <w:spacing w:before="340" w:after="330" w:lineRule="auto" w:line="578"/>
      <w:ind w:left="0" w:right="0"/>
      <w:jc w:val="both"/>
      <w:outlineLvl w:val="0"/>
    </w:pPr>
    <w:rPr>
      <w:rFonts w:ascii="Calibri" w:cs="Arial" w:eastAsia="宋体" w:hAnsi="Calibri"/>
      <w:b/>
      <w:kern w:val="44"/>
      <w:sz w:val="44"/>
      <w:szCs w:val="44"/>
      <w:lang w:val="en-US" w:bidi="ar-SA" w:eastAsia="zh-CN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C3907-FA5A-40B9-82CF-E77A4E45E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553</Words>
  <Pages>1</Pages>
  <Characters>592</Characters>
  <Application>WPS Office</Application>
  <DocSecurity>0</DocSecurity>
  <Paragraphs>64</Paragraphs>
  <ScaleCrop>false</ScaleCrop>
  <LinksUpToDate>false</LinksUpToDate>
  <CharactersWithSpaces>592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2018-02-02T05:20:59Z</dcterms:created>
  <dc:creator>ASUS</dc:creator>
  <lastModifiedBy>OPPO R11</lastModifiedBy>
  <dcterms:modified xsi:type="dcterms:W3CDTF">2018-02-02T05:20:59Z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