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color w:val="558ED5" w:themeColor="text2" w:themeTint="99"/>
          <w:sz w:val="52"/>
          <w:szCs w:val="5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微软雅黑" w:hAnsi="微软雅黑" w:eastAsia="微软雅黑"/>
          <w:color w:val="558ED5" w:themeColor="text2" w:themeTint="99"/>
          <w:sz w:val="52"/>
          <w:szCs w:val="5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-923925</wp:posOffset>
            </wp:positionV>
            <wp:extent cx="6562725" cy="9328150"/>
            <wp:effectExtent l="0" t="0" r="5715" b="139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574" cy="93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1F497D" w:themeColor="text2"/>
          <w:sz w:val="52"/>
          <w:szCs w:val="52"/>
          <w14:textFill>
            <w14:solidFill>
              <w14:schemeClr w14:val="tx2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-457200</wp:posOffset>
            </wp:positionV>
            <wp:extent cx="1647825" cy="1362075"/>
            <wp:effectExtent l="19050" t="0" r="28575" b="4667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62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558ED5" w:themeColor="text2" w:themeTint="99"/>
          <w:sz w:val="52"/>
          <w:szCs w:val="5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个 人 简 历</w:t>
      </w:r>
    </w:p>
    <w:p>
      <w:pPr>
        <w:rPr>
          <w:rFonts w:hint="eastAsia" w:ascii="微软雅黑" w:hAnsi="微软雅黑" w:eastAsia="微软雅黑"/>
          <w:color w:val="558ED5" w:themeColor="text2" w:themeTint="99"/>
          <w:sz w:val="52"/>
          <w:szCs w:val="5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rPr>
          <w:rFonts w:hint="eastAsia" w:ascii="微软雅黑" w:hAnsi="微软雅黑" w:eastAsia="微软雅黑"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学校：滇西科技师范学院</w:t>
      </w: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专业：食品质量与安全</w:t>
      </w: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学历：本科</w:t>
      </w: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姓名:钱丽</w:t>
      </w: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性别：女</w:t>
      </w: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联系方式：15012024311</w:t>
      </w:r>
    </w:p>
    <w:p>
      <w:pP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0433" w:h="14742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地址：云南省文山州麻栗县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自荐信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" w:lineRule="auto"/>
        <w:textAlignment w:val="auto"/>
        <w:outlineLvl w:val="9"/>
        <w:rPr>
          <w:rFonts w:hint="eastAsia"/>
          <w:color w:val="000000" w:themeColor="text1"/>
          <w:sz w:val="18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0"/>
          <w14:textFill>
            <w14:solidFill>
              <w14:schemeClr w14:val="tx1"/>
            </w14:solidFill>
          </w14:textFill>
        </w:rPr>
        <w:t>尊敬的领导：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" w:lineRule="auto"/>
        <w:ind w:firstLine="360" w:firstLineChars="200"/>
        <w:textAlignment w:val="auto"/>
        <w:outlineLvl w:val="9"/>
        <w:rPr>
          <w:rFonts w:hint="eastAsia"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0"/>
          <w14:textFill>
            <w14:solidFill>
              <w14:schemeClr w14:val="tx1"/>
            </w14:solidFill>
          </w14:textFill>
        </w:rPr>
        <w:t>您好！</w:t>
      </w:r>
      <w:r>
        <w:rPr>
          <w:rFonts w:ascii="ˎ̥" w:hAnsi="ˎ̥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当您翻开这一页的时候，您已经为我打开了通往成功的第一扇大门。感谢您能在我即将踏上人生又一崭新征程的时候，给我一次宝贝的机会。相信我一定不会让您失望。</w:t>
      </w:r>
      <w:r>
        <w:rPr>
          <w:rFonts w:hint="eastAsia"/>
          <w:color w:val="000000" w:themeColor="text1"/>
          <w:sz w:val="18"/>
          <w:szCs w:val="10"/>
          <w14:textFill>
            <w14:solidFill>
              <w14:schemeClr w14:val="tx1"/>
            </w14:solidFill>
          </w14:textFill>
        </w:rPr>
        <w:t>我是生物技术与工程学院的16级食品质量与安全班的钱丽。伴随童年的梦想进入了大学，</w:t>
      </w:r>
      <w:r>
        <w:rPr>
          <w:rFonts w:hint="eastAsia"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大学是一个我们学习东西的平台，未来</w:t>
      </w:r>
      <w:r>
        <w:rPr>
          <w:rFonts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等待着我继续努力奋斗、迎接挑战</w:t>
      </w:r>
      <w:r>
        <w:rPr>
          <w:rFonts w:hint="eastAsia"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。</w:t>
      </w:r>
      <w:r>
        <w:rPr>
          <w:rFonts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大学四年是我思想、知识结构及心理、生长成熟的四年</w:t>
      </w:r>
      <w:r>
        <w:rPr>
          <w:rFonts w:hint="eastAsia"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00" w:afterAutospacing="0" w:line="48" w:lineRule="auto"/>
        <w:ind w:firstLine="420" w:firstLineChars="200"/>
        <w:textAlignment w:val="auto"/>
        <w:outlineLvl w:val="9"/>
        <w:rPr>
          <w:rFonts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我是一个性格开朗善于交际的女孩，在校期间努力学习专业知识，除此之外在学校还学习各方面的知识，暑假期间也会到工厂去学习一些课堂上学不到的知识，我认为我们不仅仅是学习课堂知识，社会实践也非常重要。</w:t>
      </w:r>
      <w:r>
        <w:rPr>
          <w:rFonts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大学里，丰富多彩的社会生活和井然有序而又紧张的学习气氛，使我得到多方面不同程度的锻炼和考验；正直和努力是我做人的原则；沉着和冷静是我遇事的态度；爱好广泛使我非常充实；众多的朋友使我倍感富有！</w:t>
      </w:r>
      <w:r>
        <w:rPr>
          <w:rFonts w:ascii="ˎ̥" w:hAnsi="ˎ̥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t>四年来，在老师的教育及个人的努力下，我学到了许多专业知识，如食品化学、haccp</w:t>
      </w:r>
      <w:r>
        <w:rPr>
          <w:rFonts w:hint="eastAsia" w:ascii="ˎ̥" w:hAnsi="ˎ̥"/>
          <w:color w:val="000000" w:themeColor="text1"/>
          <w:sz w:val="18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ˎ̥" w:hAnsi="ˎ̥"/>
          <w:color w:val="000000" w:themeColor="text1"/>
          <w:sz w:val="18"/>
          <w:szCs w:val="21"/>
          <w:lang w:val="en-US" w:eastAsia="zh-CN"/>
          <w14:textFill>
            <w14:solidFill>
              <w14:schemeClr w14:val="tx1"/>
            </w14:solidFill>
          </w14:textFill>
        </w:rPr>
        <w:t>危害分析与关键控制点</w:t>
      </w:r>
      <w:r>
        <w:rPr>
          <w:rFonts w:hint="eastAsia" w:ascii="ˎ̥" w:hAnsi="ˎ̥"/>
          <w:color w:val="000000" w:themeColor="text1"/>
          <w:sz w:val="18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ˎ̥" w:hAnsi="ˎ̥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t>原理、食品安全控制技术、仪器分析、食品微生物学、有机无机化学等课程。在专业技能方面，已获得高级食品检验工证书。在计算机方面，能熟练操作word和excel等软件进行办公</w:t>
      </w:r>
      <w:r>
        <w:fldChar w:fldCharType="begin"/>
      </w:r>
      <w:r>
        <w:instrText xml:space="preserve"> HYPERLINK "http://www.ahsrst.cn/a/yuangongguanli/" \t "_blank" </w:instrText>
      </w:r>
      <w:r>
        <w:fldChar w:fldCharType="separate"/>
      </w:r>
      <w:r>
        <w:rPr>
          <w:rFonts w:ascii="ˎ̥" w:hAnsi="ˎ̥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t>管理</w:t>
      </w:r>
      <w:r>
        <w:rPr>
          <w:rFonts w:ascii="ˎ̥" w:hAnsi="ˎ̥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ˎ̥" w:hAnsi="ˎ̥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我很强的事业心和责任感使我能够面对任何困难和挑战。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00" w:afterAutospacing="0" w:line="48" w:lineRule="auto"/>
        <w:ind w:firstLine="420" w:firstLineChars="200"/>
        <w:textAlignment w:val="auto"/>
        <w:outlineLvl w:val="9"/>
        <w:rPr>
          <w:rFonts w:hint="eastAsia" w:ascii="Arial" w:hAnsi="Arial" w:cs="Arial" w:eastAsiaTheme="minorEastAsia"/>
          <w:color w:val="000000" w:themeColor="text1"/>
          <w:spacing w:val="15"/>
          <w:sz w:val="18"/>
          <w:szCs w:val="1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pacing w:val="15"/>
          <w:sz w:val="18"/>
          <w:szCs w:val="10"/>
          <w:lang w:val="en-US" w:eastAsia="zh-CN"/>
          <w14:textFill>
            <w14:solidFill>
              <w14:schemeClr w14:val="tx1"/>
            </w14:solidFill>
          </w14:textFill>
        </w:rPr>
        <w:t>在大学期间，学习成绩优异，除此之外在社会实践中也取得不错的成绩，我曾在全球零售排行第一的沃尔玛做兼职，在工作当中我积累了很多在学校学不到的经验，工作中虽然遇到过很多问题，但是在自己不断学习当中也解决了，这些不同的经历让我对自己有了更深的了解和一份赤诚执着的心。</w:t>
      </w:r>
      <w:r>
        <w:rPr>
          <w:rFonts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我很强的事业心和责任感使我能够面对任何困难和挑战。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00" w:afterAutospacing="0" w:line="48" w:lineRule="auto"/>
        <w:ind w:firstLine="360" w:firstLineChars="200"/>
        <w:textAlignment w:val="auto"/>
        <w:outlineLvl w:val="9"/>
        <w:rPr>
          <w:rFonts w:hint="eastAsia"/>
          <w:color w:val="000000" w:themeColor="text1"/>
          <w:sz w:val="18"/>
          <w:szCs w:val="10"/>
          <w14:textFill>
            <w14:solidFill>
              <w14:schemeClr w14:val="tx1"/>
            </w14:solidFill>
          </w14:textFill>
        </w:rPr>
      </w:pPr>
      <w:r>
        <w:rPr>
          <w:rFonts w:ascii="ˎ̥" w:hAnsi="ˎ̥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t>大学生活是丰富多彩的，生性开朗的我是校园文化生活的热衷分子，在那激-情飞扬的日子里，我深深地意识到，参与才有快乐，挑战才有机会，挑战无处不在。</w:t>
      </w:r>
      <w:r>
        <w:rPr>
          <w:rFonts w:hint="eastAsia" w:ascii="ˎ̥" w:hAnsi="ˎ̥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t>在校期间我也学会了一定的管理能力。</w:t>
      </w:r>
      <w:r>
        <w:rPr>
          <w:rFonts w:hint="eastAsia"/>
          <w:color w:val="000000" w:themeColor="text1"/>
          <w:sz w:val="18"/>
          <w:szCs w:val="10"/>
          <w14:textFill>
            <w14:solidFill>
              <w14:schemeClr w14:val="tx1"/>
            </w14:solidFill>
          </w14:textFill>
        </w:rPr>
        <w:t>我的人生宣言是：“没有能不能，只有肯不肯，只要你肯做，必定有收获。”专业知识与实践的运用，我相信将会给未来的工作打好坚实的基础。我相信用心就一定赢得精彩。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00" w:afterAutospacing="0" w:line="48" w:lineRule="auto"/>
        <w:ind w:firstLine="420" w:firstLineChars="200"/>
        <w:textAlignment w:val="auto"/>
        <w:outlineLvl w:val="9"/>
        <w:rPr>
          <w:rFonts w:hint="eastAsia" w:ascii="Arial" w:hAnsi="Arial" w:cs="Arial"/>
          <w:color w:val="000000" w:themeColor="text1"/>
          <w:spacing w:val="15"/>
          <w:sz w:val="18"/>
          <w:szCs w:val="15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pacing w:val="15"/>
          <w:sz w:val="18"/>
          <w:szCs w:val="10"/>
          <w14:textFill>
            <w14:solidFill>
              <w14:schemeClr w14:val="tx1"/>
            </w14:solidFill>
          </w14:textFill>
        </w:rPr>
        <w:t>再次感谢您为我留出时间，来阅读我的自荐书，祝您工作顺心</w:t>
      </w:r>
      <w:r>
        <w:rPr>
          <w:rFonts w:ascii="Arial" w:hAnsi="Arial" w:cs="Arial"/>
          <w:color w:val="000000" w:themeColor="text1"/>
          <w:spacing w:val="15"/>
          <w:sz w:val="18"/>
          <w:szCs w:val="15"/>
          <w14:textFill>
            <w14:solidFill>
              <w14:schemeClr w14:val="tx1"/>
            </w14:solidFill>
          </w14:textFill>
        </w:rPr>
        <w:t>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" w:lineRule="auto"/>
        <w:ind w:firstLine="420" w:firstLineChars="200"/>
        <w:textAlignment w:val="auto"/>
        <w:outlineLvl w:val="9"/>
        <w:rPr>
          <w:rFonts w:hint="eastAsia"/>
          <w:color w:val="000000" w:themeColor="text1"/>
          <w:sz w:val="18"/>
          <w:szCs w:val="1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1"/>
          <w14:textFill>
            <w14:solidFill>
              <w14:schemeClr w14:val="tx1"/>
            </w14:solidFill>
          </w14:textFill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" w:lineRule="auto"/>
        <w:ind w:firstLine="720" w:firstLineChars="400"/>
        <w:textAlignment w:val="auto"/>
        <w:outlineLvl w:val="9"/>
        <w:rPr>
          <w:rFonts w:hint="eastAsia"/>
          <w:color w:val="000000" w:themeColor="text1"/>
          <w:sz w:val="24"/>
          <w:szCs w:val="1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1"/>
          <w14:textFill>
            <w14:solidFill>
              <w14:schemeClr w14:val="tx1"/>
            </w14:solidFill>
          </w14:textFill>
        </w:rPr>
        <w:t>敬礼</w:t>
      </w:r>
      <w:r>
        <w:rPr>
          <w:rFonts w:hint="eastAsia"/>
          <w:color w:val="000000" w:themeColor="text1"/>
          <w:sz w:val="24"/>
          <w:szCs w:val="11"/>
          <w14:textFill>
            <w14:solidFill>
              <w14:schemeClr w14:val="tx1"/>
            </w14:solidFill>
          </w14:textFill>
        </w:rPr>
        <w:t>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" w:lineRule="auto"/>
        <w:ind w:left="441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" w:lineRule="auto"/>
        <w:textAlignment w:val="auto"/>
        <w:outlineLvl w:val="9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00" w:afterAutospacing="0" w:line="48" w:lineRule="auto"/>
        <w:ind w:firstLine="320" w:firstLineChars="200"/>
        <w:textAlignment w:val="auto"/>
        <w:outlineLvl w:val="9"/>
        <w:rPr>
          <w:rFonts w:ascii="Arial" w:hAnsi="Arial" w:cs="Arial"/>
          <w:spacing w:val="15"/>
          <w:sz w:val="13"/>
          <w:szCs w:val="13"/>
        </w:rPr>
        <w:sectPr>
          <w:pgSz w:w="10433" w:h="14742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7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7"/>
        <w:gridCol w:w="1187"/>
        <w:gridCol w:w="1187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86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钱丽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性别: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74" w:type="dxa"/>
            <w:vMerge w:val="restart"/>
            <w:shd w:val="clear" w:color="auto" w:fill="FDEADA" w:themeFill="accent6" w:themeFillTint="32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63675" cy="1896745"/>
                  <wp:effectExtent l="0" t="0" r="14605" b="8255"/>
                  <wp:docPr id="1" name="图片 1" descr="IMG_PITU_20181022_214029_mr154021574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PITU_20181022_214029_mr15402157400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6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出生年月: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1996年10月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兴趣: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运动，看书</w:t>
            </w:r>
          </w:p>
        </w:tc>
        <w:tc>
          <w:tcPr>
            <w:tcW w:w="2374" w:type="dxa"/>
            <w:vMerge w:val="continue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86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身体状况: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爱好: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打篮球，看书</w:t>
            </w:r>
          </w:p>
        </w:tc>
        <w:tc>
          <w:tcPr>
            <w:tcW w:w="2374" w:type="dxa"/>
            <w:vMerge w:val="continue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6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政治面貌: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预备党员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性格: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活泼、善于交际</w:t>
            </w:r>
          </w:p>
        </w:tc>
        <w:tc>
          <w:tcPr>
            <w:tcW w:w="2374" w:type="dxa"/>
            <w:vMerge w:val="continue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86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家庭住址:</w:t>
            </w:r>
          </w:p>
        </w:tc>
        <w:tc>
          <w:tcPr>
            <w:tcW w:w="5935" w:type="dxa"/>
            <w:gridSpan w:val="4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云南省文山州麻栗坡县马街乡马街村委会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学校有关内容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86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就读学校:</w:t>
            </w:r>
          </w:p>
        </w:tc>
        <w:tc>
          <w:tcPr>
            <w:tcW w:w="2374" w:type="dxa"/>
            <w:gridSpan w:val="2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滇西科技师范学院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所学专业:</w:t>
            </w:r>
          </w:p>
        </w:tc>
        <w:tc>
          <w:tcPr>
            <w:tcW w:w="2374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6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学位:</w:t>
            </w:r>
          </w:p>
        </w:tc>
        <w:tc>
          <w:tcPr>
            <w:tcW w:w="2374" w:type="dxa"/>
            <w:gridSpan w:val="2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学士学位</w:t>
            </w:r>
          </w:p>
        </w:tc>
        <w:tc>
          <w:tcPr>
            <w:tcW w:w="1187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外语及计算机掌握程度:</w:t>
            </w:r>
          </w:p>
        </w:tc>
        <w:tc>
          <w:tcPr>
            <w:tcW w:w="2374" w:type="dxa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掌握英语及计算机基本技能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本人经历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本人曾多次在暑假期间进厂实践，在期间学到了很多东西，做过不同类型的工作，学东西挺快。</w:t>
            </w:r>
            <w:r>
              <w:rPr>
                <w:rFonts w:hint="eastAsia"/>
                <w:lang w:val="en-US" w:eastAsia="zh-CN"/>
              </w:rPr>
              <w:t>大学期间在全国零售第一的沃尔玛兼职，期间做过多项工作。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校园活动中得到荣誉证书、优秀学生干部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获得过省政府奖学金和校级奖学金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本人特长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本人擅长体育运动：跳远、跳高、长跑、</w:t>
            </w:r>
            <w:r>
              <w:rPr>
                <w:rFonts w:hint="eastAsia"/>
                <w:lang w:val="en-US" w:eastAsia="zh-CN"/>
              </w:rPr>
              <w:t>短跑</w:t>
            </w:r>
            <w:r>
              <w:rPr>
                <w:rFonts w:hint="eastAsia"/>
              </w:rPr>
              <w:t>。再次，我是一个待人真诚，学习上进，工作积极，有一定的管理能力。学习能力强。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求职意向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121" w:type="dxa"/>
            <w:gridSpan w:val="5"/>
            <w:shd w:val="clear" w:color="auto" w:fill="FDEADA" w:themeFill="accent6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食品检测监督员、食品营养与安全管理、餐饮教学、科研、食品卫生监督等。</w:t>
            </w:r>
          </w:p>
        </w:tc>
      </w:tr>
    </w:tbl>
    <w:p>
      <w:pPr>
        <w:rPr>
          <w:rFonts w:hint="eastAsia"/>
        </w:rPr>
      </w:pPr>
    </w:p>
    <w:sectPr>
      <w:pgSz w:w="10433" w:h="14742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59"/>
    <w:rsid w:val="00021ADC"/>
    <w:rsid w:val="00137CAB"/>
    <w:rsid w:val="00180D60"/>
    <w:rsid w:val="00202DCF"/>
    <w:rsid w:val="00356A9A"/>
    <w:rsid w:val="00431459"/>
    <w:rsid w:val="005A0AAA"/>
    <w:rsid w:val="005E66A5"/>
    <w:rsid w:val="00603359"/>
    <w:rsid w:val="00680190"/>
    <w:rsid w:val="006A499E"/>
    <w:rsid w:val="00825070"/>
    <w:rsid w:val="009831C2"/>
    <w:rsid w:val="00B914C7"/>
    <w:rsid w:val="00F901E2"/>
    <w:rsid w:val="39204B3F"/>
    <w:rsid w:val="458C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uiPriority w:val="99"/>
    <w:rPr>
      <w:rFonts w:ascii="Arial" w:hAnsi="Arial" w:cs="Arial"/>
      <w:spacing w:val="15"/>
      <w:sz w:val="15"/>
      <w:szCs w:val="15"/>
    </w:rPr>
  </w:style>
  <w:style w:type="paragraph" w:styleId="3">
    <w:name w:val="Closing"/>
    <w:basedOn w:val="1"/>
    <w:link w:val="10"/>
    <w:unhideWhenUsed/>
    <w:uiPriority w:val="99"/>
    <w:pPr>
      <w:ind w:left="100" w:leftChars="2100"/>
    </w:pPr>
    <w:rPr>
      <w:rFonts w:ascii="Arial" w:hAnsi="Arial" w:cs="Arial"/>
      <w:spacing w:val="15"/>
      <w:sz w:val="15"/>
      <w:szCs w:val="15"/>
    </w:rPr>
  </w:style>
  <w:style w:type="paragraph" w:styleId="4">
    <w:name w:val="Balloon Text"/>
    <w:basedOn w:val="1"/>
    <w:link w:val="8"/>
    <w:semiHidden/>
    <w:unhideWhenUsed/>
    <w:uiPriority w:val="99"/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称呼 Char"/>
    <w:basedOn w:val="5"/>
    <w:link w:val="2"/>
    <w:uiPriority w:val="99"/>
    <w:rPr>
      <w:rFonts w:ascii="Arial" w:hAnsi="Arial" w:cs="Arial"/>
      <w:spacing w:val="15"/>
      <w:sz w:val="15"/>
      <w:szCs w:val="15"/>
    </w:rPr>
  </w:style>
  <w:style w:type="character" w:customStyle="1" w:styleId="10">
    <w:name w:val="结束语 Char"/>
    <w:basedOn w:val="5"/>
    <w:link w:val="3"/>
    <w:uiPriority w:val="99"/>
    <w:rPr>
      <w:rFonts w:ascii="Arial" w:hAnsi="Arial" w:cs="Arial"/>
      <w:spacing w:val="15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194</Words>
  <Characters>1111</Characters>
  <Lines>9</Lines>
  <Paragraphs>2</Paragraphs>
  <TotalTime>22</TotalTime>
  <ScaleCrop>false</ScaleCrop>
  <LinksUpToDate>false</LinksUpToDate>
  <CharactersWithSpaces>1303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2016-12-05T12:15:00Z</dcterms:created>
  <dc:creator>Microsoft</dc:creator>
  <cp:lastModifiedBy>75@XA</cp:lastModifiedBy>
  <dcterms:modified xsi:type="dcterms:W3CDTF">2018-11-09T14:57:17Z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